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03"/>
        <w:tblW w:w="9781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610"/>
        <w:gridCol w:w="808"/>
        <w:gridCol w:w="732"/>
        <w:gridCol w:w="685"/>
        <w:gridCol w:w="142"/>
        <w:gridCol w:w="565"/>
        <w:gridCol w:w="711"/>
        <w:gridCol w:w="344"/>
        <w:gridCol w:w="506"/>
        <w:gridCol w:w="142"/>
        <w:gridCol w:w="408"/>
        <w:gridCol w:w="443"/>
        <w:gridCol w:w="141"/>
        <w:gridCol w:w="472"/>
        <w:gridCol w:w="237"/>
        <w:gridCol w:w="567"/>
      </w:tblGrid>
      <w:tr w:rsidR="0017770F" w14:paraId="2292585D" w14:textId="77777777" w:rsidTr="00A532B9">
        <w:trPr>
          <w:trHeight w:val="420"/>
        </w:trPr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17413" w14:textId="77777777" w:rsidR="0017770F" w:rsidRDefault="0017770F" w:rsidP="00A532B9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EB39A" w14:textId="77777777" w:rsidR="0017770F" w:rsidRDefault="0017770F" w:rsidP="00A53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CE55A" w14:textId="77777777" w:rsidR="0017770F" w:rsidRDefault="0017770F" w:rsidP="00A53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76F55" w14:textId="77777777" w:rsidR="0017770F" w:rsidRDefault="0017770F" w:rsidP="00A53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6EE37" w14:textId="77777777" w:rsidR="0017770F" w:rsidRDefault="0017770F" w:rsidP="00A53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D81C2" w14:textId="77777777" w:rsidR="0017770F" w:rsidRDefault="0017770F" w:rsidP="00A53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7B7C9" w14:textId="77777777" w:rsidR="0017770F" w:rsidRDefault="0017770F" w:rsidP="00A53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7770F" w14:paraId="408D22BC" w14:textId="77777777" w:rsidTr="00A532B9">
        <w:trPr>
          <w:trHeight w:val="810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4A00E" w14:textId="77777777" w:rsidR="0017770F" w:rsidRDefault="0017770F" w:rsidP="00A532B9">
            <w:pPr>
              <w:widowControl/>
              <w:spacing w:line="560" w:lineRule="exact"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武汉市省级建筑节能以奖代补资金项目申报表</w:t>
            </w:r>
          </w:p>
        </w:tc>
      </w:tr>
      <w:tr w:rsidR="0017770F" w14:paraId="4F6DA8E3" w14:textId="77777777" w:rsidTr="00A532B9">
        <w:trPr>
          <w:trHeight w:val="689"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7A647C" w14:textId="77777777" w:rsidR="0017770F" w:rsidRDefault="0017770F" w:rsidP="00A53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填报单位：                                    填报日期：</w:t>
            </w:r>
          </w:p>
        </w:tc>
      </w:tr>
      <w:tr w:rsidR="0017770F" w14:paraId="71F377E2" w14:textId="77777777" w:rsidTr="00A532B9">
        <w:trPr>
          <w:trHeight w:val="37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DD04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FAB83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60D5A224" w14:textId="77777777" w:rsidTr="00A532B9">
        <w:trPr>
          <w:trHeight w:val="37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1B4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项目执行单位</w:t>
            </w:r>
          </w:p>
        </w:tc>
        <w:tc>
          <w:tcPr>
            <w:tcW w:w="751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6153B8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770F" w14:paraId="1D2176E5" w14:textId="77777777" w:rsidTr="00A532B9">
        <w:trPr>
          <w:trHeight w:val="37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3948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4892D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7F4D4C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56787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4CF5F475" w14:textId="77777777" w:rsidTr="00A532B9">
        <w:trPr>
          <w:trHeight w:val="37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E24B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82C71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3DB2B0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CAFED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6C0929D1" w14:textId="77777777" w:rsidTr="00A532B9">
        <w:trPr>
          <w:trHeight w:val="219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012C9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项目申请理由 和主要内容</w:t>
            </w:r>
          </w:p>
        </w:tc>
        <w:tc>
          <w:tcPr>
            <w:tcW w:w="751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D5A2D" w14:textId="77777777" w:rsidR="0017770F" w:rsidRDefault="0017770F" w:rsidP="00A532B9">
            <w:pPr>
              <w:spacing w:line="24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（1已完成项目简况；2.申请资金安排项目的主要内容3.申请同</w:t>
            </w: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类型奖补</w:t>
            </w:r>
            <w:proofErr w:type="gramEnd"/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资金的次数）</w:t>
            </w:r>
          </w:p>
        </w:tc>
      </w:tr>
      <w:tr w:rsidR="0017770F" w14:paraId="2B189C44" w14:textId="77777777" w:rsidTr="00A532B9">
        <w:trPr>
          <w:trHeight w:val="37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1CFB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项目总预算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E28BF2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1F96B0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项目当年预算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49443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 </w:t>
            </w:r>
          </w:p>
        </w:tc>
      </w:tr>
      <w:tr w:rsidR="0017770F" w14:paraId="09FA5A96" w14:textId="77777777" w:rsidTr="00A532B9">
        <w:trPr>
          <w:trHeight w:val="492"/>
        </w:trPr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B2F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项目资金来源</w:t>
            </w: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0CA60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来源项目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90A443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金额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（万元）</w:t>
            </w:r>
          </w:p>
        </w:tc>
      </w:tr>
      <w:tr w:rsidR="0017770F" w14:paraId="3EBE9F93" w14:textId="77777777" w:rsidTr="00A532B9">
        <w:trPr>
          <w:trHeight w:val="375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E177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E37C2D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FC468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7770F" w14:paraId="533F6E94" w14:textId="77777777" w:rsidTr="00A532B9">
        <w:trPr>
          <w:trHeight w:val="375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A36B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16119E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公共预算财政拨款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EBAC2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7770F" w14:paraId="3DAC5A7D" w14:textId="77777777" w:rsidTr="00A532B9">
        <w:trPr>
          <w:trHeight w:val="375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1642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9CAA6E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政府性基金预算财政拨款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3309A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7770F" w14:paraId="25C3BA90" w14:textId="77777777" w:rsidTr="00A532B9">
        <w:trPr>
          <w:trHeight w:val="375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3F62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46180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其他资金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D4F9A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7770F" w14:paraId="687CD8BA" w14:textId="77777777" w:rsidTr="00A532B9">
        <w:trPr>
          <w:trHeight w:val="375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E434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77A13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  其中：使用以前年度财政拨款结余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32D47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35D8F25D" w14:textId="77777777" w:rsidTr="00A532B9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89352E8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项目支出预算及测算依据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6E0410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申请资金支出明细预算</w:t>
            </w: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AC27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项目支出明细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72454A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金额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（万元）</w:t>
            </w:r>
          </w:p>
        </w:tc>
      </w:tr>
      <w:tr w:rsidR="0017770F" w14:paraId="3F63B553" w14:textId="77777777" w:rsidTr="00A532B9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D6A264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B08A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2192A5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03AF2B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7770F" w14:paraId="2DE0ACE7" w14:textId="77777777" w:rsidTr="00A532B9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00D8A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568E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93CF5" w14:textId="77777777" w:rsidR="0017770F" w:rsidRDefault="0017770F" w:rsidP="00A532B9">
            <w:pPr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A465C3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1AF97189" w14:textId="77777777" w:rsidTr="00A532B9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55E333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E7BB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BC05B" w14:textId="77777777" w:rsidR="0017770F" w:rsidRDefault="0017770F" w:rsidP="00A532B9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4F5194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0BE80557" w14:textId="77777777" w:rsidTr="00A532B9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855548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940F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ADC251" w14:textId="77777777" w:rsidR="0017770F" w:rsidRDefault="0017770F" w:rsidP="00A532B9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4601C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7871FE28" w14:textId="77777777" w:rsidTr="00A532B9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21950C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E146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521432" w14:textId="77777777" w:rsidR="0017770F" w:rsidRDefault="0017770F" w:rsidP="00A532B9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DD8CDE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6FAF8516" w14:textId="77777777" w:rsidTr="00A532B9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3038BF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FDC6BB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EBE01D9" w14:textId="77777777" w:rsidR="0017770F" w:rsidRDefault="0017770F" w:rsidP="00A532B9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A59BCDF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47D38B45" w14:textId="77777777" w:rsidTr="00A532B9">
        <w:trPr>
          <w:trHeight w:val="21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91812C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154947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测算依据及说明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90FE5" w14:textId="77777777" w:rsidR="0017770F" w:rsidRDefault="0017770F" w:rsidP="00A532B9">
            <w:pPr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47D39BA2" w14:textId="77777777" w:rsidR="0017770F" w:rsidRDefault="0017770F" w:rsidP="00A532B9">
            <w:pPr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1C066EB8" w14:textId="77777777" w:rsidR="0017770F" w:rsidRDefault="0017770F" w:rsidP="00A532B9">
            <w:pPr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3DD24CA8" w14:textId="77777777" w:rsidR="0017770F" w:rsidRDefault="0017770F" w:rsidP="00A532B9">
            <w:pPr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57C873CA" w14:textId="77777777" w:rsidTr="00A532B9">
        <w:trPr>
          <w:trHeight w:val="81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9F6D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项目采购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8FAC568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    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F216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FE85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金额</w:t>
            </w:r>
          </w:p>
          <w:p w14:paraId="04A32DEE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(万元)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AF73" w14:textId="77777777" w:rsidR="0017770F" w:rsidRDefault="0017770F" w:rsidP="00A532B9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是否属新增资产配置预算</w:t>
            </w:r>
          </w:p>
        </w:tc>
      </w:tr>
      <w:tr w:rsidR="0017770F" w14:paraId="483EF911" w14:textId="77777777" w:rsidTr="00A532B9">
        <w:trPr>
          <w:trHeight w:hRule="exact" w:val="454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023F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D61104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79009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3D6AFC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3E047D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663CCE21" w14:textId="77777777" w:rsidTr="00A532B9">
        <w:trPr>
          <w:trHeight w:hRule="exact" w:val="454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C9DB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DB7BE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EBE0D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CDE43F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A1176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11863614" w14:textId="77777777" w:rsidTr="00A532B9">
        <w:trPr>
          <w:trHeight w:hRule="exact" w:val="454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C857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E9136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F5BC21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3F0D0B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4044F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26E89A25" w14:textId="77777777" w:rsidTr="00A532B9">
        <w:trPr>
          <w:trHeight w:hRule="exact" w:val="454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4C8B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E661EF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80E2D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4B3F5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88F27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19E5EF0C" w14:textId="77777777" w:rsidTr="00A532B9">
        <w:trPr>
          <w:trHeight w:hRule="exact" w:val="454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4227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EC9B4C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0E973E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CD6D4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5A4A6C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44290180" w14:textId="77777777" w:rsidTr="00A532B9">
        <w:trPr>
          <w:trHeight w:hRule="exact" w:val="454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62B9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A81200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745B8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A74C4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E6F1A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2FC24EFB" w14:textId="77777777" w:rsidTr="00A532B9">
        <w:trPr>
          <w:trHeight w:hRule="exact" w:val="454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6928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E25AF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A871AE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E0883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95D70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106E3D96" w14:textId="77777777" w:rsidTr="00A532B9">
        <w:trPr>
          <w:trHeight w:hRule="exact" w:val="454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BCFD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CB0C88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AC6FFC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0E153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E111A1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770F" w14:paraId="651F179E" w14:textId="77777777" w:rsidTr="00A532B9">
        <w:trPr>
          <w:trHeight w:hRule="exact" w:val="454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4CC6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74B5A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D2AC9C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34D2B0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360A2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084A957C" w14:textId="77777777" w:rsidTr="00A532B9">
        <w:trPr>
          <w:trHeight w:hRule="exact" w:val="454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FBDC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A0239A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2AE60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87424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3C45B2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1D095FC0" w14:textId="77777777" w:rsidTr="00A532B9">
        <w:trPr>
          <w:trHeight w:hRule="exact" w:val="454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6507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1931C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4583A5" w14:textId="77777777" w:rsidR="0017770F" w:rsidRDefault="0017770F" w:rsidP="00A532B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D82F0C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91E4F4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7770F" w14:paraId="20D955F4" w14:textId="77777777" w:rsidTr="00A532B9">
        <w:trPr>
          <w:trHeight w:val="705"/>
        </w:trPr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0CF0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项目绩效目标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C11E7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长期目标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7A609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年度目标</w:t>
            </w:r>
          </w:p>
        </w:tc>
      </w:tr>
      <w:tr w:rsidR="0017770F" w14:paraId="39E95767" w14:textId="77777777" w:rsidTr="00A532B9">
        <w:trPr>
          <w:trHeight w:val="810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C32B56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6256D5" w14:textId="77777777" w:rsidR="0017770F" w:rsidRDefault="0017770F" w:rsidP="00A532B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35AA2C5B" w14:textId="77777777" w:rsidR="0017770F" w:rsidRDefault="0017770F" w:rsidP="00A532B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5C746604" w14:textId="77777777" w:rsidR="0017770F" w:rsidRDefault="0017770F" w:rsidP="00A532B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787A81D0" w14:textId="77777777" w:rsidR="0017770F" w:rsidRDefault="0017770F" w:rsidP="00A532B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D30B04" w14:textId="77777777" w:rsidR="0017770F" w:rsidRDefault="0017770F" w:rsidP="00A532B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515A5512" w14:textId="77777777" w:rsidR="0017770F" w:rsidRDefault="0017770F" w:rsidP="00A532B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117E6B5C" w14:textId="77777777" w:rsidR="0017770F" w:rsidRDefault="0017770F" w:rsidP="00A532B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7770F" w14:paraId="317ED775" w14:textId="77777777" w:rsidTr="00A532B9">
        <w:trPr>
          <w:trHeight w:val="6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47CADFFC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项目绩效情况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4CFFB105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申请资金长期绩效指标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6EAEE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一级指标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F6555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二级指标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F428C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指标  </w:t>
            </w:r>
          </w:p>
          <w:p w14:paraId="1BE8D87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内容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C429E3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指标值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87C434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备注</w:t>
            </w:r>
          </w:p>
        </w:tc>
      </w:tr>
      <w:tr w:rsidR="0017770F" w14:paraId="75869777" w14:textId="77777777" w:rsidTr="00A532B9">
        <w:trPr>
          <w:trHeight w:val="44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A1C71CD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46BE8E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093BCF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产出指标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2F18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数量指标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37CB7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45FE3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AF2E0D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2C79EC12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6DB2E8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753FBA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1AAD6A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BC75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F9C593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D4F9F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8481F2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374D5F6E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C622922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D0D8D7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1B81A1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C8F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质量指标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519C05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B36D1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5D2E94F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43CA2A73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52CFCF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FB11AA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E17BF3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0746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CD4C8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BDA05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ED7B1BB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3D8E2937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CB5D9C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D30FBA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0F152E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1E9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时效指标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9AB637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4D02CB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F710308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1D6A1670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CFFE9F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367D2DB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110521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C0A5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144F2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ECAEE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32C168F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2CA5C83D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9EB79CB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AC0F94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DE6866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DD69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成本指标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5BC25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F975B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7E5592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60A03FFA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FF8BEC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A7CCAD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F113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32C8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CE412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64FF8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B6B73C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2C2E2B2B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C34916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D7C715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D2E4C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效益指标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5DFE3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经济效益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CB1634" w14:textId="77777777" w:rsidR="0017770F" w:rsidRDefault="0017770F" w:rsidP="00A532B9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FA3C7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DAEFCC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5ECDAEE7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3AE418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4D2D89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898D2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6B75AD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8E28F8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C671A2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022EE4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3AADED99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BBB81A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926B4E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B491B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A06C5E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社会效益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6A5101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B25AC5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511560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7305C986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80EBBC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E06D62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F329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0D4C54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360396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47FDD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0A3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4165AFE2" w14:textId="77777777" w:rsidTr="00A532B9">
        <w:trPr>
          <w:trHeight w:val="3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0FDB6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1F579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3124E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31EAA9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环境效益  指标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045BAA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75C7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C3838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5174C4B6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94E62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0B46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A5811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9163A3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A8276E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D57D0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EB0E3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569923E8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B6891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2C1C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4192C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6F26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可持续</w:t>
            </w:r>
          </w:p>
          <w:p w14:paraId="61E2C730" w14:textId="77777777" w:rsidR="0017770F" w:rsidRDefault="0017770F" w:rsidP="00A532B9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影响指标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007A17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58B5A6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D6D5C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550FEE90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3720B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AE604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6EF02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C0B7A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310271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76898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45AE5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6781E359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FEF50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CCA92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1C33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AD692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69D98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8A20B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D40F6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17770F" w14:paraId="539F1455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BC032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2976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71E7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服务对象满意度指标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68330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具体指标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7ADE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537E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28CF2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2E2BF19F" w14:textId="77777777" w:rsidTr="00A532B9">
        <w:trPr>
          <w:trHeight w:val="39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BD793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9DBF3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FEF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B18AD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916B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—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975A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—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343D99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3D2EC551" w14:textId="77777777" w:rsidTr="00A532B9">
        <w:trPr>
          <w:trHeight w:val="3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2ED6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ABEB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50F3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80C6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0791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—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2523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—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FD72ED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17770F" w14:paraId="6C41903E" w14:textId="77777777" w:rsidTr="00A532B9">
        <w:trPr>
          <w:trHeight w:val="118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47863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9B3E24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申请资金年度绩效指标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AC3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一级指标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A7B8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二级指标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2877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指标  内容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4959" w14:textId="77777777" w:rsidR="0017770F" w:rsidRDefault="0017770F" w:rsidP="00A532B9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上年    实际值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FA7" w14:textId="77777777" w:rsidR="0017770F" w:rsidRDefault="0017770F" w:rsidP="00A532B9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预期   实现值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017B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备注</w:t>
            </w:r>
          </w:p>
        </w:tc>
      </w:tr>
      <w:tr w:rsidR="0017770F" w14:paraId="69FE39EF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77C15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F84A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994ED5F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产出指标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4215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数量指标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B010A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939534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FCB0E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D7F6D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2F4D1A3F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185A7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2CDD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D2E1EA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C0B8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B5692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4DF1A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FCDE5" w14:textId="77777777" w:rsidR="0017770F" w:rsidRDefault="0017770F" w:rsidP="00A532B9">
            <w:pPr>
              <w:spacing w:line="400" w:lineRule="exac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2AC826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350C5738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49E75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B17E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F8F117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A95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质量指标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7D5779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1C600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65D061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80609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2EB0F098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D1EA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DE4A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03A662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CDD9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FEC46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C82F98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69EDA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8F9B8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4D1D61E2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ACE82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4285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81B45F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620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时效指标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96A67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3A112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71D75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1FD4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5E8DCB80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0E893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4891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178B36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7ABA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4D875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90E4C2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4C1A9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672C4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15C8D5AE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4E8E9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EC57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FA29A34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7EA4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成本指标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12F2F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BF8E2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7FC00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B564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127AD3BF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A346C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06A1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5CF77A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C483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158A1D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0610A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782B1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DD93C6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052B2216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9FE70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42BD12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1FB9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效益指标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E148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经济效益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488A2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7A83E5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2C840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913D9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682D13D7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74696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EBC2DC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27A6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C7D9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FA0AF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40CAD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71E0B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853A2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4301B51E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EFC78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084781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1DBE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E1DB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社会效益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CE749D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5C6DA6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E73F24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E06A5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458DD143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E1D2F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027361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523C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CDB3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BBEFEB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FE46F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B5CE7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7D6F2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78C92782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1DEE3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F0ABB8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720E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767A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环境效益  指标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9F5AC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288AC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F20960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E6804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76824CA2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DA00F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F246C7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0646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9E4B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508E8C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794888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061AC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FDC46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2FD74D42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2CF92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A20374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7D3D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6FFD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可持续影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响指标</w:t>
            </w:r>
            <w:proofErr w:type="gramEnd"/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52D27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20EE8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296AC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B2DC3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3302000E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B863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9D9EE2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13C0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89CF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ABAF7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237DCE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E2D23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687BB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  <w:tr w:rsidR="0017770F" w14:paraId="3D611E87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DADF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818949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7B21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7103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859A2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351A7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0372F" w14:textId="77777777" w:rsidR="0017770F" w:rsidRDefault="0017770F" w:rsidP="00A532B9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A1AC7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14B77B9A" w14:textId="77777777" w:rsidTr="00A532B9">
        <w:trPr>
          <w:trHeight w:val="5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CF2B7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582FDF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314C3C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468BEB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725BFD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3FB36F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D3577B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CFDF54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75277233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D6D94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31AE2B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37493" w14:textId="77777777" w:rsidR="0017770F" w:rsidRDefault="0017770F" w:rsidP="00A532B9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服务对象满意度指标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F3C8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具体指标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42B53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0F1007" w14:textId="77777777" w:rsidR="0017770F" w:rsidRDefault="0017770F" w:rsidP="00A532B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6C692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15C8357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650CF20B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50751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5A69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C73986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6992F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5F48D5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—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7A0C63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—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3A1937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—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6385C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1ABD4829" w14:textId="77777777" w:rsidTr="00A532B9">
        <w:trPr>
          <w:trHeight w:val="36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7AEB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AE6AEE" w14:textId="77777777" w:rsidR="0017770F" w:rsidRDefault="0017770F" w:rsidP="00A532B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48F2F9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DEB02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4DA089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4AEDD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5414E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7323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7770F" w14:paraId="0FF05FA7" w14:textId="77777777" w:rsidTr="00A532B9">
        <w:trPr>
          <w:trHeight w:val="75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15DF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其他说明       的问题</w:t>
            </w:r>
          </w:p>
        </w:tc>
        <w:tc>
          <w:tcPr>
            <w:tcW w:w="751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2091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14:paraId="2A22B116" w14:textId="77777777" w:rsidR="0017770F" w:rsidRDefault="0017770F" w:rsidP="00A532B9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7770F" w14:paraId="0E89F71A" w14:textId="77777777" w:rsidTr="00A532B9">
        <w:trPr>
          <w:trHeight w:val="2604"/>
        </w:trPr>
        <w:tc>
          <w:tcPr>
            <w:tcW w:w="978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4829" w14:textId="77777777" w:rsidR="0017770F" w:rsidRDefault="0017770F" w:rsidP="00A532B9">
            <w:pPr>
              <w:spacing w:line="400" w:lineRule="exact"/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本单位承诺上述表格中填报的内容真实、完整，如有虚假，由本单位承担一切责任。</w:t>
            </w:r>
          </w:p>
          <w:p w14:paraId="6DE7131A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54D4ADDA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7E1E6320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6ECDC825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678427A7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53F22761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盖   章</w:t>
            </w:r>
          </w:p>
          <w:p w14:paraId="0BDD9BCB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4FAE6F45" w14:textId="77777777" w:rsidR="0017770F" w:rsidRDefault="0017770F" w:rsidP="00A532B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  年    月    日</w:t>
            </w:r>
          </w:p>
          <w:p w14:paraId="71EF9091" w14:textId="77777777" w:rsidR="0017770F" w:rsidRDefault="0017770F" w:rsidP="00A532B9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14:paraId="5DD94DA0" w14:textId="77777777" w:rsidR="0017770F" w:rsidRDefault="0017770F" w:rsidP="0017770F">
      <w:pPr>
        <w:spacing w:line="578" w:lineRule="exact"/>
        <w:rPr>
          <w:rFonts w:ascii="方正小标宋_GBK" w:eastAsia="方正小标宋_GBK" w:hAnsi="宋体" w:cs="Times New Roman"/>
          <w:bCs/>
          <w:sz w:val="28"/>
          <w:szCs w:val="28"/>
        </w:rPr>
      </w:pPr>
      <w:r>
        <w:rPr>
          <w:rFonts w:ascii="方正小标宋_GBK" w:eastAsia="方正小标宋_GBK" w:hAnsi="宋体" w:cs="Times New Roman" w:hint="eastAsia"/>
          <w:bCs/>
          <w:sz w:val="28"/>
          <w:szCs w:val="28"/>
        </w:rPr>
        <w:t>填表说明：</w:t>
      </w:r>
    </w:p>
    <w:p w14:paraId="7483E144" w14:textId="77777777" w:rsidR="0017770F" w:rsidRDefault="0017770F" w:rsidP="0017770F">
      <w:pPr>
        <w:spacing w:line="578" w:lineRule="exact"/>
        <w:contextualSpacing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ab/>
        <w:t xml:space="preserve"> 1．项目名称：按规范的项目名称内容填报，填写本年度申报资金安排的项目名称。</w:t>
      </w:r>
    </w:p>
    <w:p w14:paraId="0265EE5C" w14:textId="77777777" w:rsidR="0017770F" w:rsidRDefault="0017770F" w:rsidP="0017770F">
      <w:pPr>
        <w:spacing w:line="578" w:lineRule="exact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ab/>
        <w:t xml:space="preserve"> 2．项目执行单位：填写项目用款单位。</w:t>
      </w:r>
    </w:p>
    <w:p w14:paraId="1B75EE41" w14:textId="77777777" w:rsidR="0017770F" w:rsidRDefault="0017770F" w:rsidP="0017770F">
      <w:pPr>
        <w:spacing w:line="578" w:lineRule="exact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ab/>
        <w:t xml:space="preserve"> 3．项目负责人：填写项目用款单位负责人。</w:t>
      </w:r>
    </w:p>
    <w:p w14:paraId="1641FB40" w14:textId="77777777" w:rsidR="0017770F" w:rsidRDefault="0017770F" w:rsidP="0017770F">
      <w:pPr>
        <w:spacing w:line="578" w:lineRule="exact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ab/>
        <w:t xml:space="preserve"> 4．联系电话：填写项目用款单位负责人和经办人联系电话。</w:t>
      </w:r>
    </w:p>
    <w:p w14:paraId="7C50833D" w14:textId="77777777" w:rsidR="0017770F" w:rsidRDefault="0017770F" w:rsidP="0017770F">
      <w:pPr>
        <w:spacing w:line="578" w:lineRule="exact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ab/>
        <w:t xml:space="preserve"> 5．项目申请理由和主要内容：应符合国家有关方针政策和公共财政支出方向、范围，包括项目简述、与单位职能的相关性、可行性和必要性分析、计划执行的时间进度(具体到年月)和预算、实施范围、组织实施方式、保证项目实施的制度和措施等基本情况。对于持续性项目，还要对以前年度项目实施时间、完成情况和实际支出等予以说明。包括已完成或正在实施的项目简况、申请资金安排项目的主要内容。</w:t>
      </w:r>
    </w:p>
    <w:p w14:paraId="37C7B5D2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6．项目支出明细预算：应反映项目支出的具体内容。</w:t>
      </w:r>
    </w:p>
    <w:p w14:paraId="0396FA1B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7．测算依据及说明：应当明细、可供审查。</w:t>
      </w:r>
    </w:p>
    <w:p w14:paraId="520595DB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lastRenderedPageBreak/>
        <w:t>8．项目总预算和当年预算：分别填列项目实施的总预算和当年申报的预算。</w:t>
      </w:r>
    </w:p>
    <w:p w14:paraId="3B52C74E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9．项目资金来源：按照实际填列项目当年预算中具体的资金来源。</w:t>
      </w:r>
    </w:p>
    <w:p w14:paraId="71B4BF85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10．项目绩效目标：描述实施项目计划在一定期限内达到的产出和效果。</w:t>
      </w:r>
    </w:p>
    <w:p w14:paraId="3E243665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（1）长期目标：概括描述延续性项目在整个计划期内的总体产出和效果（延续性项目）。</w:t>
      </w:r>
    </w:p>
    <w:p w14:paraId="0E479BE2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（2）年度目标：概括描述项目在本年度所计划达到的产出和效果。</w:t>
      </w:r>
    </w:p>
    <w:p w14:paraId="6C33E2BF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11．长期绩效指标：是对延续性项目长期绩效目标的细化和量化，针对申请资金填报，一般包括：</w:t>
      </w:r>
    </w:p>
    <w:p w14:paraId="1D8EBBB0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（1）产出指标：反映项目根据既定目标计划完成的产品和服务情况。可进一步细分为：数量指标，反映项目计划完成的产品或服务的数量；质量指标，反映项目计划提供产品或服务达到的标准、水平和效果；时效指标，反映项目计划提供产品或服务的及时程度和效率情况；成本指标，反映项目计划提供产品或服务所需成本，分单位成本和总成本等。</w:t>
      </w:r>
    </w:p>
    <w:p w14:paraId="07C323FC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（2）效益指标：反映与既定绩效目标相关的、财政支出预期结果的实现程度，包括经济效益指标、社会效益指标、环境效益指标、可持续影响指标等。</w:t>
      </w:r>
    </w:p>
    <w:p w14:paraId="6448343D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（3）服务对象满意程度指标：反映服务对象对财政支出效果的满意程度，根据实际细化为具体指标。</w:t>
      </w:r>
    </w:p>
    <w:p w14:paraId="4109031E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（4）指标内容：根据实际工作需要将细分的绩效指标确定为具</w:t>
      </w:r>
      <w:r>
        <w:rPr>
          <w:rFonts w:ascii="仿宋_GB2312" w:eastAsia="仿宋_GB2312" w:hAnsi="仿宋_GB2312" w:cs="Times New Roman" w:hint="eastAsia"/>
          <w:sz w:val="28"/>
          <w:szCs w:val="28"/>
        </w:rPr>
        <w:lastRenderedPageBreak/>
        <w:t>体内容。</w:t>
      </w:r>
    </w:p>
    <w:p w14:paraId="11C97283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（5）指标值：对指标内容确定具体值，其中，可量化的用数值描述，不可量化的以定性描述。</w:t>
      </w:r>
    </w:p>
    <w:p w14:paraId="783AD28B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（6）备注：反映“指标值”的填报依据或基准数据、考核指标的方式等。其中，“填报依据”指填报指标值的相关政策文件规定；若无政策依据，</w:t>
      </w:r>
      <w:proofErr w:type="gramStart"/>
      <w:r>
        <w:rPr>
          <w:rFonts w:ascii="仿宋_GB2312" w:eastAsia="仿宋_GB2312" w:hAnsi="仿宋_GB2312" w:cs="Times New Roman" w:hint="eastAsia"/>
          <w:sz w:val="28"/>
          <w:szCs w:val="28"/>
        </w:rPr>
        <w:t>该栏需填“基准数据”</w:t>
      </w:r>
      <w:proofErr w:type="gramEnd"/>
      <w:r>
        <w:rPr>
          <w:rFonts w:ascii="仿宋_GB2312" w:eastAsia="仿宋_GB2312" w:hAnsi="仿宋_GB2312" w:cs="Times New Roman" w:hint="eastAsia"/>
          <w:sz w:val="28"/>
          <w:szCs w:val="28"/>
        </w:rPr>
        <w:t>，可以是过去三年的平均值、以前某年度的数值、平均趋势、类似项目的先进水平、行业标准、经验标准等。例如，</w:t>
      </w:r>
      <w:proofErr w:type="gramStart"/>
      <w:r>
        <w:rPr>
          <w:rFonts w:ascii="仿宋_GB2312" w:eastAsia="仿宋_GB2312" w:hAnsi="仿宋_GB2312" w:cs="Times New Roman" w:hint="eastAsia"/>
          <w:sz w:val="28"/>
          <w:szCs w:val="28"/>
        </w:rPr>
        <w:t>某指标</w:t>
      </w:r>
      <w:proofErr w:type="gramEnd"/>
      <w:r>
        <w:rPr>
          <w:rFonts w:ascii="仿宋_GB2312" w:eastAsia="仿宋_GB2312" w:hAnsi="仿宋_GB2312" w:cs="Times New Roman" w:hint="eastAsia"/>
          <w:sz w:val="28"/>
          <w:szCs w:val="28"/>
        </w:rPr>
        <w:t>是“学前班招收城市适龄儿童的比例”，指标值是“2006年城市儿童接受学前教育的比例达到85%”，基准数据可以填报“1999年城市儿童接受学前教育的比例为75%”。“考核指标的方式”，即获取指标和指标值中相关信息的方式。</w:t>
      </w:r>
    </w:p>
    <w:p w14:paraId="03AC1F3A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12．年度绩效指标：是对项目年度绩效目标的细化和量化，针对申请资金填报。</w:t>
      </w:r>
    </w:p>
    <w:p w14:paraId="7D36A9F1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（1）上年实际值：上年度指标实际完成值。对于新增项目，此栏不填。</w:t>
      </w:r>
    </w:p>
    <w:p w14:paraId="35227365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（2）预期指标值：本年度预期要达到的指标值。</w:t>
      </w:r>
    </w:p>
    <w:p w14:paraId="05B1B273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（3）其余事项填写参照“长期绩效指标”。</w:t>
      </w:r>
    </w:p>
    <w:p w14:paraId="0D17A791" w14:textId="77777777" w:rsidR="0017770F" w:rsidRDefault="0017770F" w:rsidP="0017770F">
      <w:pPr>
        <w:spacing w:line="578" w:lineRule="exact"/>
        <w:ind w:firstLineChars="200" w:firstLine="56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28"/>
          <w:szCs w:val="28"/>
        </w:rPr>
        <w:t>13．其他说明的问题:对于不可预见性问题、项目实施可能面临的困难进行分析和说明。</w:t>
      </w:r>
    </w:p>
    <w:p w14:paraId="4B89329E" w14:textId="77777777" w:rsidR="008614C4" w:rsidRPr="0017770F" w:rsidRDefault="008614C4"/>
    <w:sectPr w:rsidR="008614C4" w:rsidRPr="00177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8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684551828">
    <w:abstractNumId w:val="0"/>
  </w:num>
  <w:num w:numId="2" w16cid:durableId="49538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0F"/>
    <w:rsid w:val="0017770F"/>
    <w:rsid w:val="00297F54"/>
    <w:rsid w:val="00524FAB"/>
    <w:rsid w:val="008614C4"/>
    <w:rsid w:val="008C2B27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C462"/>
  <w15:chartTrackingRefBased/>
  <w15:docId w15:val="{A39F14F7-AE60-4FBB-BEE1-C6D26E25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7770F"/>
    <w:pPr>
      <w:widowControl w:val="0"/>
      <w:jc w:val="both"/>
    </w:p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2023-07-21T07:51:00Z</dcterms:created>
  <dcterms:modified xsi:type="dcterms:W3CDTF">2023-07-21T07:51:00Z</dcterms:modified>
</cp:coreProperties>
</file>